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B5" w:rsidRPr="00157542" w:rsidRDefault="0041401B" w:rsidP="0041401B">
      <w:pPr>
        <w:jc w:val="center"/>
        <w:rPr>
          <w:b/>
        </w:rPr>
      </w:pPr>
      <w:r>
        <w:rPr>
          <w:b/>
        </w:rPr>
        <w:t xml:space="preserve">Formular </w:t>
      </w:r>
      <w:r w:rsidR="00F87F0C">
        <w:rPr>
          <w:b/>
        </w:rPr>
        <w:t>für Ausschreibungstexte</w:t>
      </w:r>
    </w:p>
    <w:p w:rsidR="0041401B" w:rsidRDefault="0041401B" w:rsidP="0041401B">
      <w:pPr>
        <w:jc w:val="center"/>
      </w:pPr>
    </w:p>
    <w:tbl>
      <w:tblPr>
        <w:tblStyle w:val="Tabellenraster"/>
        <w:tblW w:w="9322" w:type="dxa"/>
        <w:tblLayout w:type="fixed"/>
        <w:tblLook w:val="04A0" w:firstRow="1" w:lastRow="0" w:firstColumn="1" w:lastColumn="0" w:noHBand="0" w:noVBand="1"/>
      </w:tblPr>
      <w:tblGrid>
        <w:gridCol w:w="2093"/>
        <w:gridCol w:w="7229"/>
      </w:tblGrid>
      <w:tr w:rsidR="00962840" w:rsidTr="00962840">
        <w:tc>
          <w:tcPr>
            <w:tcW w:w="2093" w:type="dxa"/>
            <w:shd w:val="clear" w:color="auto" w:fill="D9D9D9" w:themeFill="background1" w:themeFillShade="D9"/>
          </w:tcPr>
          <w:p w:rsidR="00962840" w:rsidRDefault="00962840" w:rsidP="0044650F">
            <w:r>
              <w:t>Schulart/en:</w:t>
            </w:r>
          </w:p>
        </w:tc>
        <w:tc>
          <w:tcPr>
            <w:tcW w:w="7229" w:type="dxa"/>
          </w:tcPr>
          <w:p w:rsidR="00962840" w:rsidRDefault="00F51ADD" w:rsidP="0044650F">
            <w:r>
              <w:t>Alle Schularten</w:t>
            </w:r>
          </w:p>
        </w:tc>
      </w:tr>
      <w:tr w:rsidR="00157542" w:rsidTr="00962840">
        <w:tc>
          <w:tcPr>
            <w:tcW w:w="2093" w:type="dxa"/>
            <w:shd w:val="clear" w:color="auto" w:fill="D9D9D9" w:themeFill="background1" w:themeFillShade="D9"/>
          </w:tcPr>
          <w:p w:rsidR="00157542" w:rsidRDefault="00157542" w:rsidP="0044650F">
            <w:r>
              <w:t>Qualitätsbereich</w:t>
            </w:r>
            <w:r w:rsidR="0041401B">
              <w:t>:</w:t>
            </w:r>
          </w:p>
        </w:tc>
        <w:tc>
          <w:tcPr>
            <w:tcW w:w="7229" w:type="dxa"/>
          </w:tcPr>
          <w:p w:rsidR="00F87F0C" w:rsidRPr="00D801BE" w:rsidRDefault="00F51ADD" w:rsidP="0044650F">
            <w:hyperlink r:id="rId8" w:history="1">
              <w:r w:rsidR="009C2AD4" w:rsidRPr="00D801BE">
                <w:rPr>
                  <w:rStyle w:val="Hyperlink"/>
                  <w:color w:val="auto"/>
                  <w:u w:val="none"/>
                </w:rPr>
                <w:t>1LeL3</w:t>
              </w:r>
            </w:hyperlink>
            <w:r w:rsidR="00583F54" w:rsidRPr="00D801BE">
              <w:t xml:space="preserve"> </w:t>
            </w:r>
          </w:p>
        </w:tc>
      </w:tr>
      <w:tr w:rsidR="00F87F0C" w:rsidTr="00962840">
        <w:tc>
          <w:tcPr>
            <w:tcW w:w="2093" w:type="dxa"/>
            <w:shd w:val="clear" w:color="auto" w:fill="D9D9D9" w:themeFill="background1" w:themeFillShade="D9"/>
          </w:tcPr>
          <w:p w:rsidR="00F87F0C" w:rsidRDefault="00F87F0C" w:rsidP="0044650F">
            <w:r>
              <w:t>Dauer:</w:t>
            </w:r>
          </w:p>
        </w:tc>
        <w:tc>
          <w:tcPr>
            <w:tcW w:w="7229" w:type="dxa"/>
          </w:tcPr>
          <w:p w:rsidR="00F87F0C" w:rsidRDefault="004F35EC" w:rsidP="0044650F">
            <w:r>
              <w:t>Eintägige Veranstaltung</w:t>
            </w:r>
          </w:p>
        </w:tc>
      </w:tr>
    </w:tbl>
    <w:p w:rsidR="00157542" w:rsidRDefault="00157542" w:rsidP="0044650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57542" w:rsidTr="0041401B">
        <w:trPr>
          <w:trHeight w:val="280"/>
        </w:trPr>
        <w:tc>
          <w:tcPr>
            <w:tcW w:w="9286" w:type="dxa"/>
            <w:shd w:val="clear" w:color="auto" w:fill="D9D9D9" w:themeFill="background1" w:themeFillShade="D9"/>
          </w:tcPr>
          <w:p w:rsidR="00157542" w:rsidRDefault="00157542" w:rsidP="00157542">
            <w:r>
              <w:t>Titel/Thema der Fortbildung</w:t>
            </w:r>
            <w:r w:rsidR="0041401B">
              <w:t>:</w:t>
            </w:r>
          </w:p>
        </w:tc>
      </w:tr>
      <w:tr w:rsidR="00157542" w:rsidTr="00157542">
        <w:tc>
          <w:tcPr>
            <w:tcW w:w="9286" w:type="dxa"/>
          </w:tcPr>
          <w:p w:rsidR="00157542" w:rsidRDefault="004B4495" w:rsidP="00157542">
            <w:r>
              <w:t>Gestaltung von digitalen Textprodukten und Präsentationen</w:t>
            </w:r>
          </w:p>
          <w:p w:rsidR="00962840" w:rsidRDefault="00962840" w:rsidP="00157542"/>
        </w:tc>
      </w:tr>
      <w:tr w:rsidR="00157542" w:rsidTr="0041401B">
        <w:tc>
          <w:tcPr>
            <w:tcW w:w="9286" w:type="dxa"/>
            <w:shd w:val="clear" w:color="auto" w:fill="D9D9D9" w:themeFill="background1" w:themeFillShade="D9"/>
          </w:tcPr>
          <w:p w:rsidR="00157542" w:rsidRDefault="00157542" w:rsidP="00157542">
            <w:r>
              <w:t>Zielgruppe</w:t>
            </w:r>
            <w:r w:rsidR="0041401B">
              <w:t>:</w:t>
            </w:r>
          </w:p>
        </w:tc>
      </w:tr>
      <w:tr w:rsidR="00157542" w:rsidTr="00157542">
        <w:tc>
          <w:tcPr>
            <w:tcW w:w="9286" w:type="dxa"/>
          </w:tcPr>
          <w:p w:rsidR="00157542" w:rsidRDefault="00F51ADD" w:rsidP="00157542">
            <w:r>
              <w:t>Lehrkräfte aller Schularten, die</w:t>
            </w:r>
            <w:r w:rsidR="00E95635">
              <w:t xml:space="preserve"> </w:t>
            </w:r>
            <w:r w:rsidR="000C69A6">
              <w:t>Gestaltungs- und Präsentationskompetenz erwe</w:t>
            </w:r>
            <w:r w:rsidR="000C69A6">
              <w:t>r</w:t>
            </w:r>
            <w:r w:rsidR="000C69A6">
              <w:t>ben oder verbessern</w:t>
            </w:r>
            <w:r w:rsidR="00E95635">
              <w:t xml:space="preserve"> wollen.</w:t>
            </w:r>
            <w:r w:rsidR="000C69A6">
              <w:t xml:space="preserve"> Die Teiln</w:t>
            </w:r>
            <w:r w:rsidR="008A16C2">
              <w:t>ehmerinnen und Teilnehmer</w:t>
            </w:r>
            <w:r w:rsidR="000C69A6">
              <w:t xml:space="preserve"> </w:t>
            </w:r>
            <w:r>
              <w:t xml:space="preserve">sollten </w:t>
            </w:r>
            <w:r w:rsidR="000C69A6">
              <w:t>über Grun</w:t>
            </w:r>
            <w:r w:rsidR="000C69A6">
              <w:t>d</w:t>
            </w:r>
            <w:r w:rsidR="000C69A6">
              <w:t>kenntnisse in der Bedienung e</w:t>
            </w:r>
            <w:r w:rsidR="000C69A6">
              <w:t>i</w:t>
            </w:r>
            <w:r w:rsidR="000C69A6">
              <w:t>nes Office-Programms</w:t>
            </w:r>
            <w:r>
              <w:t xml:space="preserve"> verfügen</w:t>
            </w:r>
            <w:bookmarkStart w:id="0" w:name="_GoBack"/>
            <w:bookmarkEnd w:id="0"/>
            <w:r w:rsidR="008A16C2">
              <w:t>.</w:t>
            </w:r>
          </w:p>
          <w:p w:rsidR="0041401B" w:rsidRDefault="0041401B" w:rsidP="00157542"/>
        </w:tc>
      </w:tr>
      <w:tr w:rsidR="00157542" w:rsidTr="0041401B">
        <w:tc>
          <w:tcPr>
            <w:tcW w:w="9286" w:type="dxa"/>
            <w:shd w:val="clear" w:color="auto" w:fill="D9D9D9" w:themeFill="background1" w:themeFillShade="D9"/>
          </w:tcPr>
          <w:p w:rsidR="00157542" w:rsidRDefault="00352716" w:rsidP="000C69A6">
            <w:r>
              <w:t>Ziel</w:t>
            </w:r>
            <w:r w:rsidR="000C69A6">
              <w:t>e der Veranstaltung</w:t>
            </w:r>
            <w:r w:rsidR="0041401B">
              <w:t>:</w:t>
            </w:r>
          </w:p>
        </w:tc>
      </w:tr>
      <w:tr w:rsidR="00157542" w:rsidTr="00157542">
        <w:tc>
          <w:tcPr>
            <w:tcW w:w="9286" w:type="dxa"/>
          </w:tcPr>
          <w:p w:rsidR="00157542" w:rsidRDefault="00E95635" w:rsidP="008A38D0">
            <w:pPr>
              <w:pStyle w:val="Listenabsatz"/>
              <w:numPr>
                <w:ilvl w:val="0"/>
                <w:numId w:val="1"/>
              </w:numPr>
            </w:pPr>
            <w:r>
              <w:t>Grundlegende Prinzipien der typograf</w:t>
            </w:r>
            <w:r w:rsidR="008A16C2">
              <w:t>ischen</w:t>
            </w:r>
            <w:r>
              <w:t xml:space="preserve"> Gest</w:t>
            </w:r>
            <w:r w:rsidR="008A16C2">
              <w:t>altung</w:t>
            </w:r>
            <w:r>
              <w:t xml:space="preserve"> k</w:t>
            </w:r>
            <w:r w:rsidR="008A38D0">
              <w:t>ennen und in einem Office-Programm anwenden können</w:t>
            </w:r>
          </w:p>
          <w:p w:rsidR="00E95635" w:rsidRDefault="00E95635" w:rsidP="008A38D0">
            <w:pPr>
              <w:pStyle w:val="Listenabsatz"/>
              <w:numPr>
                <w:ilvl w:val="0"/>
                <w:numId w:val="1"/>
              </w:numPr>
            </w:pPr>
            <w:r>
              <w:t xml:space="preserve">Lizenzfreie Bilder finden, bearbeiten und </w:t>
            </w:r>
            <w:r w:rsidR="0027521F">
              <w:t>im Layout platzieren können</w:t>
            </w:r>
          </w:p>
          <w:p w:rsidR="0027521F" w:rsidRDefault="008A16C2" w:rsidP="008A38D0">
            <w:pPr>
              <w:pStyle w:val="Listenabsatz"/>
              <w:numPr>
                <w:ilvl w:val="0"/>
                <w:numId w:val="1"/>
              </w:numPr>
            </w:pPr>
            <w:r>
              <w:t>Digitale Präsentationen</w:t>
            </w:r>
            <w:r w:rsidR="0027521F">
              <w:t xml:space="preserve"> unter Berücksichtigung gestalt</w:t>
            </w:r>
            <w:r>
              <w:t>erischer</w:t>
            </w:r>
            <w:r w:rsidR="0027521F">
              <w:t xml:space="preserve"> Prinzipien e</w:t>
            </w:r>
            <w:r w:rsidR="0027521F">
              <w:t>r</w:t>
            </w:r>
            <w:r w:rsidR="0027521F">
              <w:t>stellen und bewerten können</w:t>
            </w:r>
          </w:p>
          <w:p w:rsidR="0027521F" w:rsidRDefault="0027521F" w:rsidP="008A38D0">
            <w:pPr>
              <w:pStyle w:val="Listenabsatz"/>
              <w:numPr>
                <w:ilvl w:val="0"/>
                <w:numId w:val="1"/>
              </w:numPr>
            </w:pPr>
            <w:r>
              <w:t>Audiovisuelle Inhalte in Präsentationen einbinden können</w:t>
            </w:r>
          </w:p>
          <w:p w:rsidR="00157542" w:rsidRDefault="00157542" w:rsidP="00157542"/>
        </w:tc>
      </w:tr>
      <w:tr w:rsidR="00553AF5" w:rsidTr="00C5598E">
        <w:tc>
          <w:tcPr>
            <w:tcW w:w="9286" w:type="dxa"/>
            <w:shd w:val="clear" w:color="auto" w:fill="D9D9D9" w:themeFill="background1" w:themeFillShade="D9"/>
          </w:tcPr>
          <w:p w:rsidR="00553AF5" w:rsidRDefault="00553AF5" w:rsidP="00C5598E">
            <w:r>
              <w:t>Inhalt</w:t>
            </w:r>
            <w:r w:rsidR="000C69A6">
              <w:t>e</w:t>
            </w:r>
            <w:r>
              <w:t>/Programm:</w:t>
            </w:r>
          </w:p>
        </w:tc>
      </w:tr>
      <w:tr w:rsidR="00553AF5" w:rsidTr="00C5598E">
        <w:tc>
          <w:tcPr>
            <w:tcW w:w="9286" w:type="dxa"/>
          </w:tcPr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Arbeit mit Format- und Dokumentvorlagen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Auswahl und Lesbarkeit von Schriften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Seitenaufteilung / Gestaltungsraster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Tabellen, Spalten und Tabulatoren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Bildauswahl und Grundlagen der Bildbearbeitung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Quellen für lizenzfreie Materialien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Präsentationsplanung und Vorlagenerstellung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Einbindung audiovisueller Medien</w:t>
            </w:r>
          </w:p>
          <w:p w:rsidR="00553AF5" w:rsidRDefault="00553AF5" w:rsidP="00C5598E">
            <w:pPr>
              <w:pStyle w:val="Listenabsatz"/>
              <w:numPr>
                <w:ilvl w:val="0"/>
                <w:numId w:val="2"/>
              </w:numPr>
            </w:pPr>
            <w:r>
              <w:t>Präsentationstechnik und -bewertung</w:t>
            </w:r>
          </w:p>
          <w:p w:rsidR="00553AF5" w:rsidRDefault="00553AF5" w:rsidP="00C5598E"/>
        </w:tc>
      </w:tr>
      <w:tr w:rsidR="00553AF5" w:rsidTr="00C5598E">
        <w:tc>
          <w:tcPr>
            <w:tcW w:w="9286" w:type="dxa"/>
            <w:shd w:val="clear" w:color="auto" w:fill="D9D9D9" w:themeFill="background1" w:themeFillShade="D9"/>
          </w:tcPr>
          <w:p w:rsidR="00553AF5" w:rsidRDefault="00553AF5" w:rsidP="00C5598E">
            <w:r>
              <w:t>Anmeldung und Zulassung:</w:t>
            </w:r>
          </w:p>
        </w:tc>
      </w:tr>
      <w:tr w:rsidR="00157542" w:rsidTr="00157542">
        <w:tc>
          <w:tcPr>
            <w:tcW w:w="9286" w:type="dxa"/>
          </w:tcPr>
          <w:p w:rsidR="006E13C2" w:rsidRDefault="006E13C2" w:rsidP="006E13C2">
            <w:pPr>
              <w:pStyle w:val="StandardWeb"/>
              <w:spacing w:after="0"/>
              <w:rPr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  <w:b w:val="0"/>
                <w:bCs w:val="0"/>
              </w:rPr>
              <w:t>Die Anmeldung für alle Fortbildungen erfolgt grundsätzlich über "</w:t>
            </w:r>
            <w:hyperlink r:id="rId9" w:history="1">
              <w:r>
                <w:rPr>
                  <w:rStyle w:val="Hyperlink"/>
                  <w:rFonts w:ascii="Arial" w:hAnsi="Arial" w:cs="Arial"/>
                </w:rPr>
                <w:t>LFB-Online für Lehrkräfte in Baden-Württemberg</w:t>
              </w:r>
            </w:hyperlink>
            <w:r>
              <w:rPr>
                <w:rStyle w:val="Fett"/>
                <w:rFonts w:ascii="Arial" w:hAnsi="Arial" w:cs="Arial"/>
                <w:b w:val="0"/>
                <w:bCs w:val="0"/>
              </w:rPr>
              <w:t>". Ihre Zugangsdaten (Benutzernamen und Pas</w:t>
            </w:r>
            <w:r>
              <w:rPr>
                <w:rStyle w:val="Fett"/>
                <w:rFonts w:ascii="Arial" w:hAnsi="Arial" w:cs="Arial"/>
                <w:b w:val="0"/>
                <w:bCs w:val="0"/>
              </w:rPr>
              <w:t>s</w:t>
            </w:r>
            <w:r>
              <w:rPr>
                <w:rStyle w:val="Fett"/>
                <w:rFonts w:ascii="Arial" w:hAnsi="Arial" w:cs="Arial"/>
                <w:b w:val="0"/>
                <w:bCs w:val="0"/>
              </w:rPr>
              <w:t>wort) erhalten Sie von Ihrer Schulleitung.</w:t>
            </w:r>
          </w:p>
          <w:p w:rsidR="006E13C2" w:rsidRDefault="006E13C2" w:rsidP="006E13C2">
            <w:pPr>
              <w:pStyle w:val="StandardWeb"/>
              <w:spacing w:after="0"/>
              <w:rPr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  <w:b w:val="0"/>
                <w:bCs w:val="0"/>
              </w:rPr>
              <w:t>Ihren Bescheid über die Zulassung können Sie in LFB-Online nach dem Meld</w:t>
            </w:r>
            <w:r>
              <w:rPr>
                <w:rStyle w:val="Fett"/>
                <w:rFonts w:ascii="Arial" w:hAnsi="Arial" w:cs="Arial"/>
                <w:b w:val="0"/>
                <w:bCs w:val="0"/>
              </w:rPr>
              <w:t>e</w:t>
            </w:r>
            <w:r>
              <w:rPr>
                <w:rStyle w:val="Fett"/>
                <w:rFonts w:ascii="Arial" w:hAnsi="Arial" w:cs="Arial"/>
                <w:b w:val="0"/>
                <w:bCs w:val="0"/>
              </w:rPr>
              <w:t>schluss einsehen.</w:t>
            </w:r>
          </w:p>
          <w:p w:rsidR="00157542" w:rsidRDefault="006E13C2" w:rsidP="006E13C2">
            <w:r>
              <w:rPr>
                <w:rStyle w:val="Fett"/>
                <w:b w:val="0"/>
                <w:bCs w:val="0"/>
              </w:rPr>
              <w:t>Bei technischen Problemen wenden Sie sich bitte an das Service Center Schulve</w:t>
            </w:r>
            <w:r>
              <w:rPr>
                <w:rStyle w:val="Fett"/>
                <w:b w:val="0"/>
                <w:bCs w:val="0"/>
              </w:rPr>
              <w:t>r</w:t>
            </w:r>
            <w:r>
              <w:rPr>
                <w:rStyle w:val="Fett"/>
                <w:b w:val="0"/>
                <w:bCs w:val="0"/>
              </w:rPr>
              <w:t xml:space="preserve">waltung: Mail: </w:t>
            </w:r>
            <w:hyperlink r:id="rId10" w:history="1">
              <w:r>
                <w:rPr>
                  <w:rStyle w:val="Hyperlink"/>
                </w:rPr>
                <w:t>sc@schule.bwl.de</w:t>
              </w:r>
            </w:hyperlink>
            <w:r>
              <w:rPr>
                <w:rStyle w:val="Fett"/>
                <w:b w:val="0"/>
                <w:bCs w:val="0"/>
              </w:rPr>
              <w:t xml:space="preserve">, </w:t>
            </w:r>
            <w:r>
              <w:t>Tel: + 49 711 89 24 60, Fax: + 49 711 89 24 62 99</w:t>
            </w:r>
          </w:p>
        </w:tc>
      </w:tr>
      <w:tr w:rsidR="00157542" w:rsidTr="0041401B">
        <w:tc>
          <w:tcPr>
            <w:tcW w:w="9286" w:type="dxa"/>
            <w:shd w:val="clear" w:color="auto" w:fill="D9D9D9" w:themeFill="background1" w:themeFillShade="D9"/>
          </w:tcPr>
          <w:p w:rsidR="00157542" w:rsidRDefault="00157542" w:rsidP="00157542">
            <w:r>
              <w:t>Hinweise für die Teilnahme</w:t>
            </w:r>
            <w:r w:rsidR="0041401B">
              <w:t>:</w:t>
            </w:r>
          </w:p>
        </w:tc>
      </w:tr>
      <w:tr w:rsidR="00157542" w:rsidTr="00157542">
        <w:tc>
          <w:tcPr>
            <w:tcW w:w="9286" w:type="dxa"/>
          </w:tcPr>
          <w:p w:rsidR="004F35EC" w:rsidRDefault="00553AF5" w:rsidP="00157542">
            <w:r>
              <w:t xml:space="preserve">Die </w:t>
            </w:r>
            <w:r w:rsidR="008A16C2">
              <w:t>Teilnehmerinnen und Teilnehmer</w:t>
            </w:r>
            <w:r>
              <w:t xml:space="preserve"> sollten über Grundkenntnisse in der Bedienung eines Office-Programms verfügen. </w:t>
            </w:r>
          </w:p>
          <w:p w:rsidR="00157542" w:rsidRDefault="00553AF5" w:rsidP="00157542">
            <w:r>
              <w:t>Eigene Materialien aus dem Schulalltag können mitgebracht werden.</w:t>
            </w:r>
          </w:p>
          <w:p w:rsidR="00157542" w:rsidRDefault="00553AF5" w:rsidP="00E905A0">
            <w:r>
              <w:t xml:space="preserve">Bringen Sie bitte ein geeignetes Speichermedium </w:t>
            </w:r>
            <w:r w:rsidR="006E13C2">
              <w:t xml:space="preserve">(z. B. USB-Stick) </w:t>
            </w:r>
            <w:r>
              <w:t>zum Austausch der erstellten Produkte mit.</w:t>
            </w:r>
          </w:p>
        </w:tc>
      </w:tr>
    </w:tbl>
    <w:p w:rsidR="0041401B" w:rsidRDefault="0041401B" w:rsidP="0041401B"/>
    <w:sectPr w:rsidR="0041401B" w:rsidSect="00E905A0">
      <w:pgSz w:w="11906" w:h="16838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97" w:rsidRDefault="00813797" w:rsidP="001E03DE">
      <w:r>
        <w:separator/>
      </w:r>
    </w:p>
  </w:endnote>
  <w:endnote w:type="continuationSeparator" w:id="0">
    <w:p w:rsidR="00813797" w:rsidRDefault="00813797" w:rsidP="001E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97" w:rsidRDefault="00813797" w:rsidP="001E03DE">
      <w:r>
        <w:separator/>
      </w:r>
    </w:p>
  </w:footnote>
  <w:footnote w:type="continuationSeparator" w:id="0">
    <w:p w:rsidR="00813797" w:rsidRDefault="00813797" w:rsidP="001E0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05A53"/>
    <w:multiLevelType w:val="hybridMultilevel"/>
    <w:tmpl w:val="CE4231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415E1"/>
    <w:multiLevelType w:val="hybridMultilevel"/>
    <w:tmpl w:val="3A9CEC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9E5"/>
    <w:rsid w:val="000739E5"/>
    <w:rsid w:val="000C69A6"/>
    <w:rsid w:val="0011797B"/>
    <w:rsid w:val="00157542"/>
    <w:rsid w:val="001A112E"/>
    <w:rsid w:val="001A2103"/>
    <w:rsid w:val="001E03DE"/>
    <w:rsid w:val="002223B8"/>
    <w:rsid w:val="0027521F"/>
    <w:rsid w:val="00296589"/>
    <w:rsid w:val="002B19B5"/>
    <w:rsid w:val="003068D4"/>
    <w:rsid w:val="00352716"/>
    <w:rsid w:val="0039546E"/>
    <w:rsid w:val="0041401B"/>
    <w:rsid w:val="0044650F"/>
    <w:rsid w:val="00480EE5"/>
    <w:rsid w:val="004B4495"/>
    <w:rsid w:val="004F35EC"/>
    <w:rsid w:val="005418E8"/>
    <w:rsid w:val="00553AF5"/>
    <w:rsid w:val="00583F54"/>
    <w:rsid w:val="005C1EE9"/>
    <w:rsid w:val="006E13C2"/>
    <w:rsid w:val="007F23DF"/>
    <w:rsid w:val="00813797"/>
    <w:rsid w:val="008A16C2"/>
    <w:rsid w:val="008A38D0"/>
    <w:rsid w:val="008A7911"/>
    <w:rsid w:val="009533B3"/>
    <w:rsid w:val="00962840"/>
    <w:rsid w:val="009935DA"/>
    <w:rsid w:val="009C05F9"/>
    <w:rsid w:val="009C2AD4"/>
    <w:rsid w:val="009D0BA1"/>
    <w:rsid w:val="00A22726"/>
    <w:rsid w:val="00B15DC8"/>
    <w:rsid w:val="00B637D3"/>
    <w:rsid w:val="00C22DA6"/>
    <w:rsid w:val="00C60710"/>
    <w:rsid w:val="00CD6932"/>
    <w:rsid w:val="00D801BE"/>
    <w:rsid w:val="00D94744"/>
    <w:rsid w:val="00E905A0"/>
    <w:rsid w:val="00E95635"/>
    <w:rsid w:val="00F44A67"/>
    <w:rsid w:val="00F51ADD"/>
    <w:rsid w:val="00F8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MTimesNewRoman8">
    <w:name w:val="KM_TimesNewRoman_8"/>
    <w:basedOn w:val="Standard"/>
    <w:link w:val="KMTimesNewRoman8Zchn"/>
    <w:qFormat/>
    <w:rsid w:val="00296589"/>
    <w:pPr>
      <w:tabs>
        <w:tab w:val="center" w:pos="1985"/>
      </w:tabs>
      <w:jc w:val="center"/>
    </w:pPr>
    <w:rPr>
      <w:rFonts w:ascii="Times New Roman" w:hAnsi="Times New Roman" w:cs="Times New Roman"/>
      <w:sz w:val="16"/>
    </w:rPr>
  </w:style>
  <w:style w:type="character" w:customStyle="1" w:styleId="KMTimesNewRoman8Zchn">
    <w:name w:val="KM_TimesNewRoman_8 Zchn"/>
    <w:basedOn w:val="Absatz-Standardschriftart"/>
    <w:link w:val="KMTimesNewRoman8"/>
    <w:rsid w:val="00296589"/>
    <w:rPr>
      <w:rFonts w:ascii="Times New Roman" w:hAnsi="Times New Roman" w:cs="Times New Roman"/>
      <w:sz w:val="16"/>
    </w:rPr>
  </w:style>
  <w:style w:type="paragraph" w:customStyle="1" w:styleId="Einrckung0">
    <w:name w:val="Einrückung0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1">
    <w:name w:val="Einrückung1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2">
    <w:name w:val="Einrückung2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850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3">
    <w:name w:val="Einrückung3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276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4">
    <w:name w:val="Einrückung4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701" w:hanging="425"/>
      <w:textAlignment w:val="baseline"/>
    </w:pPr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16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F44A67"/>
    <w:rPr>
      <w:rFonts w:eastAsia="Times New Roman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F44A67"/>
    <w:rPr>
      <w:rFonts w:eastAsia="Times New Roman" w:cs="Times New Roman"/>
      <w:szCs w:val="20"/>
      <w:lang w:eastAsia="de-DE"/>
    </w:rPr>
  </w:style>
  <w:style w:type="character" w:styleId="Seitenzahl">
    <w:name w:val="page number"/>
    <w:basedOn w:val="Absatz-Standardschriftart"/>
    <w:rsid w:val="00F44A67"/>
  </w:style>
  <w:style w:type="table" w:styleId="Tabellenraster">
    <w:name w:val="Table Grid"/>
    <w:basedOn w:val="NormaleTabelle"/>
    <w:uiPriority w:val="59"/>
    <w:rsid w:val="002B19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D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DC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9563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83F54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6E13C2"/>
    <w:pPr>
      <w:spacing w:before="100" w:beforeAutospacing="1" w:after="119"/>
    </w:pPr>
    <w:rPr>
      <w:rFonts w:ascii="Times New Roman" w:eastAsia="Calibri" w:hAnsi="Times New Roman" w:cs="Times New Roman"/>
      <w:szCs w:val="24"/>
      <w:lang w:eastAsia="de-DE"/>
    </w:rPr>
  </w:style>
  <w:style w:type="character" w:styleId="Fett">
    <w:name w:val="Strong"/>
    <w:uiPriority w:val="22"/>
    <w:qFormat/>
    <w:rsid w:val="006E13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MTimesNewRoman8">
    <w:name w:val="KM_TimesNewRoman_8"/>
    <w:basedOn w:val="Standard"/>
    <w:link w:val="KMTimesNewRoman8Zchn"/>
    <w:qFormat/>
    <w:rsid w:val="00296589"/>
    <w:pPr>
      <w:tabs>
        <w:tab w:val="center" w:pos="1985"/>
      </w:tabs>
      <w:jc w:val="center"/>
    </w:pPr>
    <w:rPr>
      <w:rFonts w:ascii="Times New Roman" w:hAnsi="Times New Roman" w:cs="Times New Roman"/>
      <w:sz w:val="16"/>
    </w:rPr>
  </w:style>
  <w:style w:type="character" w:customStyle="1" w:styleId="KMTimesNewRoman8Zchn">
    <w:name w:val="KM_TimesNewRoman_8 Zchn"/>
    <w:basedOn w:val="Absatz-Standardschriftart"/>
    <w:link w:val="KMTimesNewRoman8"/>
    <w:rsid w:val="00296589"/>
    <w:rPr>
      <w:rFonts w:ascii="Times New Roman" w:hAnsi="Times New Roman" w:cs="Times New Roman"/>
      <w:sz w:val="16"/>
    </w:rPr>
  </w:style>
  <w:style w:type="paragraph" w:customStyle="1" w:styleId="Einrckung0">
    <w:name w:val="Einrückung0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1">
    <w:name w:val="Einrückung1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2">
    <w:name w:val="Einrückung2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850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3">
    <w:name w:val="Einrückung3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276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4">
    <w:name w:val="Einrückung4"/>
    <w:basedOn w:val="Standard"/>
    <w:rsid w:val="00F44A67"/>
    <w:pPr>
      <w:overflowPunct w:val="0"/>
      <w:autoSpaceDE w:val="0"/>
      <w:autoSpaceDN w:val="0"/>
      <w:adjustRightInd w:val="0"/>
      <w:spacing w:line="360" w:lineRule="atLeast"/>
      <w:ind w:left="1701" w:hanging="425"/>
      <w:textAlignment w:val="baseline"/>
    </w:pPr>
    <w:rPr>
      <w:rFonts w:eastAsia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16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F44A67"/>
    <w:rPr>
      <w:rFonts w:eastAsia="Times New Roman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rsid w:val="00F44A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F44A67"/>
    <w:rPr>
      <w:rFonts w:eastAsia="Times New Roman" w:cs="Times New Roman"/>
      <w:szCs w:val="20"/>
      <w:lang w:eastAsia="de-DE"/>
    </w:rPr>
  </w:style>
  <w:style w:type="character" w:styleId="Seitenzahl">
    <w:name w:val="page number"/>
    <w:basedOn w:val="Absatz-Standardschriftart"/>
    <w:rsid w:val="00F44A67"/>
  </w:style>
  <w:style w:type="table" w:styleId="Tabellenraster">
    <w:name w:val="Table Grid"/>
    <w:basedOn w:val="NormaleTabelle"/>
    <w:uiPriority w:val="59"/>
    <w:rsid w:val="002B19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5D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5DC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9563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83F54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6E13C2"/>
    <w:pPr>
      <w:spacing w:before="100" w:beforeAutospacing="1" w:after="119"/>
    </w:pPr>
    <w:rPr>
      <w:rFonts w:ascii="Times New Roman" w:eastAsia="Calibri" w:hAnsi="Times New Roman" w:cs="Times New Roman"/>
      <w:szCs w:val="24"/>
      <w:lang w:eastAsia="de-DE"/>
    </w:rPr>
  </w:style>
  <w:style w:type="character" w:styleId="Fett">
    <w:name w:val="Strong"/>
    <w:uiPriority w:val="22"/>
    <w:qFormat/>
    <w:rsid w:val="006E1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hrerfortbildung-bw.de/moodle2/pluginfile.php/2560/mod_page/content/3/neue%20Themengliederung%20ab%2013_14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c@schule.bwl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fb.kultus-bw.de/lhr/extimlfb.lhr_eintritt.start_seit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IZLBW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Stumpf-Schmich, Uta (KM)</dc:creator>
  <cp:lastModifiedBy>Florêncio Bonnet, Maurice (KM)</cp:lastModifiedBy>
  <cp:revision>4</cp:revision>
  <cp:lastPrinted>2013-02-18T15:03:00Z</cp:lastPrinted>
  <dcterms:created xsi:type="dcterms:W3CDTF">2013-07-22T10:53:00Z</dcterms:created>
  <dcterms:modified xsi:type="dcterms:W3CDTF">2013-07-23T06:53:00Z</dcterms:modified>
</cp:coreProperties>
</file>